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57A" w:rsidRPr="008E5A46" w:rsidRDefault="001D657A" w:rsidP="001D657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A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1D657A" w:rsidRPr="008E5A46" w:rsidRDefault="001D657A" w:rsidP="001D657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8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8"/>
        <w:gridCol w:w="4202"/>
      </w:tblGrid>
      <w:tr w:rsidR="001D657A" w:rsidRPr="008E5A46" w:rsidTr="00FD3C95">
        <w:trPr>
          <w:trHeight w:val="348"/>
          <w:tblCellSpacing w:w="0" w:type="dxa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657A" w:rsidRPr="008E5A46" w:rsidRDefault="001D657A" w:rsidP="00FD3C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</w:t>
            </w:r>
          </w:p>
        </w:tc>
        <w:tc>
          <w:tcPr>
            <w:tcW w:w="4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57A" w:rsidRPr="008E5A46" w:rsidRDefault="001D657A" w:rsidP="00FD3C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657A" w:rsidRPr="008E5A46" w:rsidTr="00FD3C95">
        <w:trPr>
          <w:trHeight w:val="60"/>
          <w:tblCellSpacing w:w="0" w:type="dxa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657A" w:rsidRPr="008E5A46" w:rsidRDefault="001D657A" w:rsidP="00FD3C95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Марка, модель</w:t>
            </w:r>
          </w:p>
        </w:tc>
        <w:tc>
          <w:tcPr>
            <w:tcW w:w="4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57A" w:rsidRPr="008E5A46" w:rsidRDefault="001D657A" w:rsidP="00FD3C95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HYNDAI SOLARIS</w:t>
            </w:r>
          </w:p>
        </w:tc>
      </w:tr>
      <w:tr w:rsidR="001D657A" w:rsidRPr="008E5A46" w:rsidTr="00FD3C95">
        <w:trPr>
          <w:trHeight w:val="60"/>
          <w:tblCellSpacing w:w="0" w:type="dxa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657A" w:rsidRPr="008E5A46" w:rsidRDefault="001D657A" w:rsidP="00FD3C95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транспортного средства</w:t>
            </w:r>
          </w:p>
        </w:tc>
        <w:tc>
          <w:tcPr>
            <w:tcW w:w="4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57A" w:rsidRPr="008E5A46" w:rsidRDefault="001D657A" w:rsidP="00FD3C95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седан</w:t>
            </w:r>
          </w:p>
        </w:tc>
      </w:tr>
      <w:tr w:rsidR="001D657A" w:rsidRPr="008E5A46" w:rsidTr="00FD3C95">
        <w:trPr>
          <w:trHeight w:val="60"/>
          <w:tblCellSpacing w:w="0" w:type="dxa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657A" w:rsidRPr="008E5A46" w:rsidRDefault="001D657A" w:rsidP="00FD3C95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Категория транспортного средства</w:t>
            </w:r>
          </w:p>
        </w:tc>
        <w:tc>
          <w:tcPr>
            <w:tcW w:w="4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57A" w:rsidRPr="008E5A46" w:rsidRDefault="001D657A" w:rsidP="00FD3C95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</w:tr>
      <w:tr w:rsidR="001D657A" w:rsidRPr="008E5A46" w:rsidTr="00FD3C95">
        <w:trPr>
          <w:trHeight w:val="60"/>
          <w:tblCellSpacing w:w="0" w:type="dxa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657A" w:rsidRPr="008E5A46" w:rsidRDefault="001D657A" w:rsidP="00FD3C95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 выпуска</w:t>
            </w:r>
          </w:p>
        </w:tc>
        <w:tc>
          <w:tcPr>
            <w:tcW w:w="4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57A" w:rsidRPr="008E5A46" w:rsidRDefault="001D657A" w:rsidP="00BD7E53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 w:rsidR="00BD7E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1D657A" w:rsidRPr="008E5A46" w:rsidTr="00FD3C95">
        <w:trPr>
          <w:trHeight w:val="60"/>
          <w:tblCellSpacing w:w="0" w:type="dxa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657A" w:rsidRPr="008E5A46" w:rsidRDefault="001D657A" w:rsidP="00FD3C95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Государственный регистрационный знак</w:t>
            </w:r>
          </w:p>
        </w:tc>
        <w:tc>
          <w:tcPr>
            <w:tcW w:w="4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57A" w:rsidRPr="008E5A46" w:rsidRDefault="00BD7E53" w:rsidP="00BD7E53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Е383Н</w:t>
            </w:r>
            <w:r w:rsidR="001D65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="001D657A"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1D657A" w:rsidRPr="008E5A46" w:rsidTr="00FD3C95">
        <w:trPr>
          <w:trHeight w:val="60"/>
          <w:tblCellSpacing w:w="0" w:type="dxa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657A" w:rsidRPr="008E5A46" w:rsidRDefault="001D657A" w:rsidP="00FD3C95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 w:colFirst="1" w:colLast="1"/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Регистрационные документы </w:t>
            </w:r>
          </w:p>
        </w:tc>
        <w:tc>
          <w:tcPr>
            <w:tcW w:w="4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57A" w:rsidRPr="008E5A46" w:rsidRDefault="001D657A" w:rsidP="0076224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орт транспортного средства 78 Н</w:t>
            </w:r>
            <w:r w:rsidR="00BD7E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019206 от 07.07.2011</w:t>
            </w: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.г</w:t>
            </w:r>
          </w:p>
          <w:p w:rsidR="001D657A" w:rsidRPr="008E5A46" w:rsidRDefault="001D657A" w:rsidP="00762240">
            <w:pPr>
              <w:spacing w:before="100" w:beforeAutospacing="1" w:after="100" w:afterAutospacing="1" w:line="6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регистрации транспортного средства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</w:t>
            </w:r>
            <w:r w:rsidR="00BD7E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D7E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486900 от 17.11.2015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.г.</w:t>
            </w:r>
          </w:p>
        </w:tc>
      </w:tr>
      <w:tr w:rsidR="001D657A" w:rsidRPr="008E5A46" w:rsidTr="00FD3C95">
        <w:trPr>
          <w:trHeight w:val="240"/>
          <w:tblCellSpacing w:w="0" w:type="dxa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657A" w:rsidRPr="008E5A46" w:rsidRDefault="001D657A" w:rsidP="00FD3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 или иное законное основание владения транспортным средством</w:t>
            </w:r>
          </w:p>
        </w:tc>
        <w:tc>
          <w:tcPr>
            <w:tcW w:w="4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E53" w:rsidRDefault="00BD7E53" w:rsidP="007622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аренды автомобиля.</w:t>
            </w:r>
          </w:p>
          <w:p w:rsidR="001D657A" w:rsidRPr="008E5A46" w:rsidRDefault="00BD7E53" w:rsidP="007622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Собственник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Туфляков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Олег Владимирович</w:t>
            </w:r>
          </w:p>
        </w:tc>
      </w:tr>
      <w:tr w:rsidR="001D657A" w:rsidRPr="008E5A46" w:rsidTr="00FD3C95">
        <w:trPr>
          <w:trHeight w:val="240"/>
          <w:tblCellSpacing w:w="0" w:type="dxa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657A" w:rsidRPr="008E5A46" w:rsidRDefault="001D657A" w:rsidP="00FD3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Техническое состояние в соответствии с п. 3 Основных положений </w:t>
            </w:r>
            <w:bookmarkStart w:id="1" w:name="sdfootnote1anc"/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s://docviewer.yandex.ru/?url=ya-mail%3A%2F%2F2440000004066481411%2F1.5&amp;name=%D0%A1%D0%B2%D0%B5%D0%B4%D0%B5%D0%BD%D0%B8%D1%8F%20%D0%BE%20%D1%82%D1%80%D0%B0%D0%BD%D1%81%D0%BF%D0%BE%D1%80%D1%82%D0%BD%D1%8B%D1%85%20%D1%81%D1%80%D0%B5%D0%B4%D1%81%D1%82%D0%B2%D0%B0%D1%85.docx&amp;c=5422c9b1ed48" \l "sdfootnote1sym" </w:instrText>
            </w: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8E5A46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vertAlign w:val="superscript"/>
                <w:lang w:eastAsia="ru-RU"/>
              </w:rPr>
              <w:t>1</w:t>
            </w: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bookmarkEnd w:id="1"/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657A" w:rsidRPr="008E5A46" w:rsidRDefault="001D657A" w:rsidP="007622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состояние соответствует п.3 Основных положений</w:t>
            </w:r>
          </w:p>
        </w:tc>
      </w:tr>
      <w:tr w:rsidR="001D657A" w:rsidRPr="008E5A46" w:rsidTr="00FD3C95">
        <w:trPr>
          <w:trHeight w:val="240"/>
          <w:tblCellSpacing w:w="0" w:type="dxa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657A" w:rsidRPr="008E5A46" w:rsidRDefault="001D657A" w:rsidP="00FD3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4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657A" w:rsidRPr="008E5A46" w:rsidRDefault="001D657A" w:rsidP="007622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имеется </w:t>
            </w:r>
          </w:p>
        </w:tc>
      </w:tr>
      <w:tr w:rsidR="001D657A" w:rsidRPr="008E5A46" w:rsidTr="00FD3C95">
        <w:trPr>
          <w:trHeight w:val="240"/>
          <w:tblCellSpacing w:w="0" w:type="dxa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657A" w:rsidRPr="008E5A46" w:rsidRDefault="001D657A" w:rsidP="00FD3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трансмиссии (автоматическая или механическая)</w:t>
            </w:r>
          </w:p>
        </w:tc>
        <w:tc>
          <w:tcPr>
            <w:tcW w:w="4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657A" w:rsidRPr="008E5A46" w:rsidRDefault="001D657A" w:rsidP="007622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Механическая</w:t>
            </w:r>
          </w:p>
        </w:tc>
      </w:tr>
      <w:tr w:rsidR="001D657A" w:rsidRPr="008E5A46" w:rsidTr="00FD3C95">
        <w:trPr>
          <w:trHeight w:val="240"/>
          <w:tblCellSpacing w:w="0" w:type="dxa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657A" w:rsidRPr="008E5A46" w:rsidRDefault="001D657A" w:rsidP="00FD3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Дополнительные педали в соответствии с п. 5 Основных положений </w:t>
            </w:r>
          </w:p>
        </w:tc>
        <w:tc>
          <w:tcPr>
            <w:tcW w:w="4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657A" w:rsidRPr="008E5A46" w:rsidRDefault="001D657A" w:rsidP="007622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Установлены дополнительные педали привода сцепления и тормоза в соответствии п.5 Основных положений</w:t>
            </w:r>
          </w:p>
        </w:tc>
      </w:tr>
      <w:tr w:rsidR="001D657A" w:rsidRPr="008E5A46" w:rsidTr="00FD3C95">
        <w:trPr>
          <w:trHeight w:val="240"/>
          <w:tblCellSpacing w:w="0" w:type="dxa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657A" w:rsidRPr="008E5A46" w:rsidRDefault="001D657A" w:rsidP="00FD3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Зеркала заднего вида для обучающего вождению в соответствии с п. 5 Основных положений </w:t>
            </w:r>
            <w:proofErr w:type="gramEnd"/>
          </w:p>
        </w:tc>
        <w:tc>
          <w:tcPr>
            <w:tcW w:w="4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657A" w:rsidRPr="008E5A46" w:rsidRDefault="001D657A" w:rsidP="007622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Установлено зеркало заднего вида для обучающегося в соответствии п.5 Основных положений </w:t>
            </w:r>
            <w:proofErr w:type="gramEnd"/>
          </w:p>
        </w:tc>
      </w:tr>
      <w:tr w:rsidR="001D657A" w:rsidRPr="008E5A46" w:rsidTr="00FD3C95">
        <w:trPr>
          <w:trHeight w:val="288"/>
          <w:tblCellSpacing w:w="0" w:type="dxa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657A" w:rsidRPr="008E5A46" w:rsidRDefault="001D657A" w:rsidP="00FD3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Опознавательный знак «Учебное транспортное средство» в соответствии с п. 8 Основных положений </w:t>
            </w:r>
          </w:p>
        </w:tc>
        <w:tc>
          <w:tcPr>
            <w:tcW w:w="4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657A" w:rsidRPr="008E5A46" w:rsidRDefault="001D657A" w:rsidP="007622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Имеются опознавательные знаки «Учебное транспортное средство» в виде равностороннего треугольника белого цвета вершиной вверх с каймой красного цвета, в который вписана буква «У» черного цвета (сторона 200мм, ширина каймы – 1/10 стороны), - спереди и сзади.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крыше.</w:t>
            </w:r>
          </w:p>
        </w:tc>
      </w:tr>
      <w:tr w:rsidR="001D657A" w:rsidRPr="008E5A46" w:rsidTr="00FD3C95">
        <w:trPr>
          <w:trHeight w:val="288"/>
          <w:tblCellSpacing w:w="0" w:type="dxa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657A" w:rsidRPr="008E5A46" w:rsidRDefault="001D657A" w:rsidP="00FD3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4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657A" w:rsidRPr="0002219F" w:rsidRDefault="0002219F" w:rsidP="007622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 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123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000123 от 17.11.2015 г.</w:t>
            </w:r>
          </w:p>
        </w:tc>
      </w:tr>
      <w:tr w:rsidR="001D657A" w:rsidRPr="008E5A46" w:rsidTr="00FD3C95">
        <w:trPr>
          <w:trHeight w:val="288"/>
          <w:tblCellSpacing w:w="0" w:type="dxa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657A" w:rsidRPr="008E5A46" w:rsidRDefault="001D657A" w:rsidP="00FD3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4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657A" w:rsidRPr="008E5A46" w:rsidRDefault="001D657A" w:rsidP="007622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Серия </w:t>
            </w:r>
            <w:r w:rsidR="00BD7E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ЕЕЕ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03</w:t>
            </w:r>
            <w:r w:rsidR="00BD7E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49727253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</w:t>
            </w:r>
            <w:r w:rsidR="00BD7E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13.07.2015, действует до 12.07</w:t>
            </w: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BD7E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  <w:r w:rsidR="00BD7E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САО «</w:t>
            </w:r>
            <w:proofErr w:type="spellStart"/>
            <w:r w:rsidR="00BD7E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Энергогарант</w:t>
            </w:r>
            <w:proofErr w:type="spellEnd"/>
            <w:r w:rsidR="00BD7E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</w:tr>
      <w:tr w:rsidR="001D657A" w:rsidRPr="008E5A46" w:rsidTr="00FD3C95">
        <w:trPr>
          <w:trHeight w:val="288"/>
          <w:tblCellSpacing w:w="0" w:type="dxa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657A" w:rsidRPr="008E5A46" w:rsidRDefault="001D657A" w:rsidP="00FD3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Технический осмотр (дата прохождения, срок действия)</w:t>
            </w:r>
          </w:p>
        </w:tc>
        <w:tc>
          <w:tcPr>
            <w:tcW w:w="4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657A" w:rsidRPr="008E5A46" w:rsidRDefault="00BD7E53" w:rsidP="007622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прохождения 30.10.2015 г., срок действия до 30.10.2017</w:t>
            </w:r>
            <w:r w:rsidR="001D657A"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1D657A" w:rsidRPr="008E5A46" w:rsidTr="00FD3C95">
        <w:trPr>
          <w:trHeight w:val="288"/>
          <w:tblCellSpacing w:w="0" w:type="dxa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657A" w:rsidRPr="008E5A46" w:rsidRDefault="001D657A" w:rsidP="00FD3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4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657A" w:rsidRPr="008E5A46" w:rsidRDefault="001D657A" w:rsidP="007622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Соответствует установленным требованиям</w:t>
            </w:r>
          </w:p>
        </w:tc>
      </w:tr>
      <w:tr w:rsidR="001D657A" w:rsidRPr="008E5A46" w:rsidTr="00FD3C95">
        <w:trPr>
          <w:trHeight w:val="276"/>
          <w:tblCellSpacing w:w="0" w:type="dxa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657A" w:rsidRPr="008E5A46" w:rsidRDefault="001D657A" w:rsidP="00FD3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Оснащение </w:t>
            </w:r>
            <w:proofErr w:type="spellStart"/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тахографами</w:t>
            </w:r>
            <w:proofErr w:type="spellEnd"/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(для ТС категории «</w:t>
            </w: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 подкатегории «</w:t>
            </w: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1»)</w:t>
            </w:r>
            <w:bookmarkStart w:id="2" w:name="sdfootnote2anc"/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s://docviewer.yandex.ru/?url=ya-mail%3A%2F%2F2440000004066481411%2F1.5&amp;name=%D0%A1%D0%B2%D0%B5%D0%B4%D0%B5%D0%BD%D0%B8%D1%8F%20%D0%BE%20%D1%82%D1%80%D0%B0%D0%BD%D1%81%D0%BF%D0%BE%D1%80%D1%82%D0%BD%D1%8B%D1%85%20%D1%81%D1%80%D0%B5%D0%B4%D1%81%D1%82%D0%B2%D0%B0%D1%85.docx&amp;c=5422c9b1ed48" \l "sdfootnote2sym" </w:instrText>
            </w: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8E5A46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vertAlign w:val="superscript"/>
                <w:lang w:eastAsia="ru-RU"/>
              </w:rPr>
              <w:t>2</w:t>
            </w: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bookmarkEnd w:id="2"/>
          </w:p>
        </w:tc>
        <w:tc>
          <w:tcPr>
            <w:tcW w:w="4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657A" w:rsidRPr="008E5A46" w:rsidRDefault="001D657A" w:rsidP="007622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оснащен </w:t>
            </w:r>
            <w:proofErr w:type="spellStart"/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тахографом</w:t>
            </w:r>
            <w:proofErr w:type="spellEnd"/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bookmarkEnd w:id="0"/>
    </w:tbl>
    <w:p w:rsidR="001D657A" w:rsidRPr="008E5A46" w:rsidRDefault="001D657A" w:rsidP="001D657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bookmarkStart w:id="3" w:name="sdfootnote1sym"/>
    <w:p w:rsidR="001D657A" w:rsidRPr="008E5A46" w:rsidRDefault="001D657A" w:rsidP="001D657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5A46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begin"/>
      </w:r>
      <w:r w:rsidRPr="008E5A46">
        <w:rPr>
          <w:rFonts w:ascii="Times New Roman" w:eastAsia="Times New Roman" w:hAnsi="Times New Roman" w:cs="Times New Roman"/>
          <w:sz w:val="18"/>
          <w:szCs w:val="18"/>
          <w:lang w:eastAsia="ru-RU"/>
        </w:rPr>
        <w:instrText xml:space="preserve"> HYPERLINK "https://docviewer.yandex.ru/?url=ya-mail%3A%2F%2F2440000004066481411%2F1.5&amp;name=%D0%A1%D0%B2%D0%B5%D0%B4%D0%B5%D0%BD%D0%B8%D1%8F%20%D0%BE%20%D1%82%D1%80%D0%B0%D0%BD%D1%81%D0%BF%D0%BE%D1%80%D1%82%D0%BD%D1%8B%D1%85%20%D1%81%D1%80%D0%B5%D0%B4%D1%81%D1%82%D0%B2%D0%B0%D1%85.docx&amp;c=5422c9b1ed48" \l "sdfootnote1anc" </w:instrText>
      </w:r>
      <w:r w:rsidRPr="008E5A46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separate"/>
      </w:r>
      <w:r w:rsidRPr="008E5A46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eastAsia="ru-RU"/>
        </w:rPr>
        <w:t>1</w:t>
      </w:r>
      <w:r w:rsidRPr="008E5A46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end"/>
      </w:r>
      <w:bookmarkEnd w:id="3"/>
      <w:r w:rsidRPr="008E5A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Основные положения по допуску транспортных средств к эксплуатации и обязанности должностных лиц по обеспечению безопасности дорожного движения, утвержденные Постановлением Правительства Российской Федерации от 23 октября 1993 г. № 1090 "О правилах дорожного движения" (далее – Основные положения).</w:t>
      </w:r>
    </w:p>
    <w:bookmarkStart w:id="4" w:name="sdfootnote2sym"/>
    <w:p w:rsidR="001D657A" w:rsidRPr="008E5A46" w:rsidRDefault="001D657A" w:rsidP="001D657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5A46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begin"/>
      </w:r>
      <w:r w:rsidRPr="008E5A46">
        <w:rPr>
          <w:rFonts w:ascii="Times New Roman" w:eastAsia="Times New Roman" w:hAnsi="Times New Roman" w:cs="Times New Roman"/>
          <w:sz w:val="18"/>
          <w:szCs w:val="18"/>
          <w:lang w:eastAsia="ru-RU"/>
        </w:rPr>
        <w:instrText xml:space="preserve"> HYPERLINK "https://docviewer.yandex.ru/?url=ya-mail%3A%2F%2F2440000004066481411%2F1.5&amp;name=%D0%A1%D0%B2%D0%B5%D0%B4%D0%B5%D0%BD%D0%B8%D1%8F%20%D0%BE%20%D1%82%D1%80%D0%B0%D0%BD%D1%81%D0%BF%D0%BE%D1%80%D1%82%D0%BD%D1%8B%D1%85%20%D1%81%D1%80%D0%B5%D0%B4%D1%81%D1%82%D0%B2%D0%B0%D1%85.docx&amp;c=5422c9b1ed48" \l "sdfootnote2anc" </w:instrText>
      </w:r>
      <w:r w:rsidRPr="008E5A46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separate"/>
      </w:r>
      <w:r w:rsidRPr="008E5A46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eastAsia="ru-RU"/>
        </w:rPr>
        <w:t>2</w:t>
      </w:r>
      <w:proofErr w:type="gramStart"/>
      <w:r w:rsidRPr="008E5A46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end"/>
      </w:r>
      <w:bookmarkEnd w:id="4"/>
      <w:r w:rsidRPr="008E5A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</w:t>
      </w:r>
      <w:proofErr w:type="gramEnd"/>
      <w:r w:rsidRPr="008E5A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соответствии с требованиями приказа Минтранса России от 13 февраля 2013 г. № 36 « Об утверждении требований к </w:t>
      </w:r>
      <w:proofErr w:type="spellStart"/>
      <w:r w:rsidRPr="008E5A46">
        <w:rPr>
          <w:rFonts w:ascii="Times New Roman" w:eastAsia="Times New Roman" w:hAnsi="Times New Roman" w:cs="Times New Roman"/>
          <w:sz w:val="18"/>
          <w:szCs w:val="18"/>
          <w:lang w:eastAsia="ru-RU"/>
        </w:rPr>
        <w:t>тахографам</w:t>
      </w:r>
      <w:proofErr w:type="spellEnd"/>
      <w:r w:rsidRPr="008E5A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устанавливаемым на транспортные средства, категорий и видов транспортных средств, оснащаемых </w:t>
      </w:r>
      <w:proofErr w:type="spellStart"/>
      <w:r w:rsidRPr="008E5A46">
        <w:rPr>
          <w:rFonts w:ascii="Times New Roman" w:eastAsia="Times New Roman" w:hAnsi="Times New Roman" w:cs="Times New Roman"/>
          <w:sz w:val="18"/>
          <w:szCs w:val="18"/>
          <w:lang w:eastAsia="ru-RU"/>
        </w:rPr>
        <w:t>тахографами</w:t>
      </w:r>
      <w:proofErr w:type="spellEnd"/>
      <w:r w:rsidRPr="008E5A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правил использования, обслуживания и контроля работы </w:t>
      </w:r>
      <w:proofErr w:type="spellStart"/>
      <w:r w:rsidRPr="008E5A46">
        <w:rPr>
          <w:rFonts w:ascii="Times New Roman" w:eastAsia="Times New Roman" w:hAnsi="Times New Roman" w:cs="Times New Roman"/>
          <w:sz w:val="18"/>
          <w:szCs w:val="18"/>
          <w:lang w:eastAsia="ru-RU"/>
        </w:rPr>
        <w:t>тахографов</w:t>
      </w:r>
      <w:proofErr w:type="spellEnd"/>
      <w:r w:rsidRPr="008E5A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установленных на транспортные средства» </w:t>
      </w:r>
    </w:p>
    <w:p w:rsidR="001D657A" w:rsidRPr="008E5A46" w:rsidRDefault="001D657A" w:rsidP="001D657A">
      <w:pPr>
        <w:rPr>
          <w:sz w:val="18"/>
          <w:szCs w:val="18"/>
        </w:rPr>
      </w:pPr>
    </w:p>
    <w:p w:rsidR="00A9444F" w:rsidRDefault="00A9444F"/>
    <w:sectPr w:rsidR="00A94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277"/>
    <w:rsid w:val="0002219F"/>
    <w:rsid w:val="001D657A"/>
    <w:rsid w:val="002E2847"/>
    <w:rsid w:val="005F58DB"/>
    <w:rsid w:val="00762240"/>
    <w:rsid w:val="00A9444F"/>
    <w:rsid w:val="00BD7E53"/>
    <w:rsid w:val="00C1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Привет2</dc:creator>
  <cp:lastModifiedBy>Привет2</cp:lastModifiedBy>
  <cp:revision>10</cp:revision>
  <dcterms:created xsi:type="dcterms:W3CDTF">2015-10-19T08:22:00Z</dcterms:created>
  <dcterms:modified xsi:type="dcterms:W3CDTF">2016-03-03T06:55:00Z</dcterms:modified>
</cp:coreProperties>
</file>